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56B1D" w14:textId="77777777" w:rsidR="00C001B0" w:rsidRPr="00C001B0" w:rsidRDefault="00C001B0" w:rsidP="00C001B0">
      <w:pPr>
        <w:shd w:val="clear" w:color="auto" w:fill="FFFFFF"/>
        <w:spacing w:before="360" w:after="120" w:line="360" w:lineRule="auto"/>
        <w:jc w:val="both"/>
        <w:outlineLvl w:val="2"/>
        <w:rPr>
          <w:b/>
          <w:bCs/>
          <w:color w:val="0F172A"/>
          <w:sz w:val="30"/>
          <w:szCs w:val="30"/>
        </w:rPr>
      </w:pPr>
      <w:r w:rsidRPr="00C001B0">
        <w:rPr>
          <w:b/>
          <w:bCs/>
          <w:color w:val="0F172A"/>
          <w:sz w:val="30"/>
          <w:szCs w:val="30"/>
        </w:rPr>
        <w:t>Modelo Sugerido de Parecer</w:t>
      </w:r>
    </w:p>
    <w:p w14:paraId="7B3B1558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Utilize a estrutura abaixo para construir seu parecer.</w:t>
      </w:r>
    </w:p>
    <w:p w14:paraId="24AEBAB2" w14:textId="77777777" w:rsidR="00C001B0" w:rsidRPr="00C001B0" w:rsidRDefault="00C001B0" w:rsidP="00C001B0">
      <w:pPr>
        <w:spacing w:line="360" w:lineRule="auto"/>
        <w:jc w:val="both"/>
      </w:pPr>
      <w:r w:rsidRPr="00C001B0">
        <w:pict w14:anchorId="4E2CED38">
          <v:rect id="_x0000_i1101" style="width:0;height:.75pt" o:hralign="center" o:hrstd="t" o:hr="t" fillcolor="#a0a0a0" stroked="f"/>
        </w:pict>
      </w:r>
    </w:p>
    <w:p w14:paraId="5E3CFD87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PARECER DE AVALIAÇÃO DE DESEMPENHO EM ESTÁGIO PROBATÓRIO</w:t>
      </w:r>
    </w:p>
    <w:p w14:paraId="64D70D17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DE:</w:t>
      </w:r>
      <w:r w:rsidRPr="00C001B0">
        <w:rPr>
          <w:color w:val="0F172A"/>
          <w:sz w:val="21"/>
          <w:szCs w:val="21"/>
        </w:rPr>
        <w:t> [Seu Nome_______________________________], Diretor(a) do Departamento Legislativo </w:t>
      </w:r>
    </w:p>
    <w:p w14:paraId="291E1E86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PARA:</w:t>
      </w:r>
      <w:r w:rsidRPr="00C001B0">
        <w:rPr>
          <w:color w:val="0F172A"/>
          <w:sz w:val="21"/>
          <w:szCs w:val="21"/>
        </w:rPr>
        <w:t> Comissão Especial de Avaliação de Desempenho</w:t>
      </w:r>
    </w:p>
    <w:p w14:paraId="0385B521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ASSUNTO:</w:t>
      </w:r>
      <w:r w:rsidRPr="00C001B0">
        <w:rPr>
          <w:color w:val="0F172A"/>
          <w:sz w:val="21"/>
          <w:szCs w:val="21"/>
        </w:rPr>
        <w:t> Recomendação de Inaptidão do Servidor João no Estágio Probatório </w:t>
      </w:r>
    </w:p>
    <w:p w14:paraId="3B825A2D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DATA:</w:t>
      </w:r>
      <w:r w:rsidRPr="00C001B0">
        <w:rPr>
          <w:color w:val="0F172A"/>
          <w:sz w:val="21"/>
          <w:szCs w:val="21"/>
        </w:rPr>
        <w:t> ________________________</w:t>
      </w:r>
    </w:p>
    <w:p w14:paraId="12CA4A1D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REFERÊNCIA:</w:t>
      </w:r>
      <w:r w:rsidRPr="00C001B0">
        <w:rPr>
          <w:color w:val="0F172A"/>
          <w:sz w:val="21"/>
          <w:szCs w:val="21"/>
        </w:rPr>
        <w:t> Processo de Avaliação de Desempenho nº __________</w:t>
      </w:r>
    </w:p>
    <w:p w14:paraId="758A053C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</w:p>
    <w:p w14:paraId="4AF7D2AC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1. INTRODUÇÃO</w:t>
      </w:r>
    </w:p>
    <w:p w14:paraId="2059DE56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Este parecer tem por finalidade apresentar a análise consolidada do desempenho do servidor </w:t>
      </w:r>
      <w:r w:rsidRPr="00C001B0">
        <w:rPr>
          <w:b/>
          <w:bCs/>
          <w:color w:val="0F172A"/>
          <w:sz w:val="21"/>
          <w:szCs w:val="21"/>
        </w:rPr>
        <w:t>João</w:t>
      </w:r>
      <w:r w:rsidRPr="00C001B0">
        <w:rPr>
          <w:color w:val="0F172A"/>
          <w:sz w:val="21"/>
          <w:szCs w:val="21"/>
        </w:rPr>
        <w:t>, ocupante do cargo de Agente Legislativo, referente ao período de 18 meses de seu estágio probatório, e, ao final, formalizar recomendação a esta Douta Comissão, em conformidade com o art. 41 da Constituição Federal e a legislação municipal vigente.</w:t>
      </w:r>
    </w:p>
    <w:p w14:paraId="32B35884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2. ANÁLISE DOS FATOS E DO DESEMPENHO</w:t>
      </w:r>
    </w:p>
    <w:p w14:paraId="2557A08A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O servidor em questão, ao longo de todo o período de avaliação, demonstrou desempenho incompatível com as atribuições do cargo, conforme detalhado a seguir:</w:t>
      </w:r>
    </w:p>
    <w:p w14:paraId="2DB686C8" w14:textId="77777777" w:rsidR="00C001B0" w:rsidRPr="00C001B0" w:rsidRDefault="00C001B0" w:rsidP="001E3DF4">
      <w:pPr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Quanto à Assiduidade e Pontualidade:</w:t>
      </w:r>
      <w:r w:rsidRPr="00C001B0">
        <w:rPr>
          <w:color w:val="0F172A"/>
          <w:sz w:val="21"/>
          <w:szCs w:val="21"/>
        </w:rPr>
        <w:t> Apresentou um padrão crônico de ausências, somando [citar o número] faltas injustificadas e mais de [citar o número] atrasos. Tal comportamento compromete a continuidade do serviço e demonstra falta de comprometimento, mesmo após a implementação de um Plano de Desenvolvimento Individual (PDI) que visava corrigir tal desvio.</w:t>
      </w:r>
    </w:p>
    <w:p w14:paraId="4E5D666B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</w:p>
    <w:p w14:paraId="702F06D0" w14:textId="77777777" w:rsidR="00C001B0" w:rsidRPr="00C001B0" w:rsidRDefault="00C001B0" w:rsidP="001E3DF4">
      <w:pPr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Quanto à Produtividade e Qualidade:</w:t>
      </w:r>
      <w:r w:rsidRPr="00C001B0">
        <w:rPr>
          <w:color w:val="0F172A"/>
          <w:sz w:val="21"/>
          <w:szCs w:val="21"/>
        </w:rPr>
        <w:t> A capacidade produtiva do servidor manteve-se consistentemente abaixo de 50% da média de seus pares. Mais grave, a qualidade de seu trabalho resultou em erros recorrentes com impacto direto nas atividades legislativas, como o recente equívoco na data de convocação de uma reunião de comissão, que gerou prejuízo à imagem e eficiência desta Casa de Leis.</w:t>
      </w:r>
    </w:p>
    <w:p w14:paraId="572541A3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</w:p>
    <w:p w14:paraId="4B53EF98" w14:textId="77777777" w:rsidR="00C001B0" w:rsidRPr="00C001B0" w:rsidRDefault="00C001B0" w:rsidP="001E3DF4">
      <w:pPr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Quanto à Iniciativa e Responsabilidade:</w:t>
      </w:r>
      <w:r w:rsidRPr="00C001B0">
        <w:rPr>
          <w:color w:val="0F172A"/>
          <w:sz w:val="21"/>
          <w:szCs w:val="21"/>
        </w:rPr>
        <w:t xml:space="preserve"> O servidor adota uma postura passiva e reativa, limitando-se a executar ordens diretas e não demonstrando qualquer esforço para aprender ou contribuir proativamente com </w:t>
      </w:r>
      <w:r w:rsidRPr="00C001B0">
        <w:rPr>
          <w:color w:val="0F172A"/>
          <w:sz w:val="21"/>
          <w:szCs w:val="21"/>
        </w:rPr>
        <w:lastRenderedPageBreak/>
        <w:t>a equipe. A utilização de seu tempo e dos recursos públicos para fins particulares (navegação em sites não relacionados ao trabalho) também foi observada.</w:t>
      </w:r>
    </w:p>
    <w:p w14:paraId="6E1B6AD7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</w:p>
    <w:p w14:paraId="2CDEA508" w14:textId="77777777" w:rsidR="00C001B0" w:rsidRPr="00C001B0" w:rsidRDefault="00C001B0" w:rsidP="001E3DF4">
      <w:pPr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Quanto à Disciplina:</w:t>
      </w:r>
      <w:r w:rsidRPr="00C001B0">
        <w:rPr>
          <w:color w:val="0F172A"/>
          <w:sz w:val="21"/>
          <w:szCs w:val="21"/>
        </w:rPr>
        <w:t> O fato mais grave ocorreu em [citar a data], quando o servidor, ao ser instruído a corrigir um erro em seu trabalho, recusou-se a cumprir ordem direta e legal de sua chefia imediata, em tom desrespeitoso. Tal ato configura grave indisciplina e quebra da hierarquia, sendo intolerável no serviço público.</w:t>
      </w:r>
    </w:p>
    <w:p w14:paraId="746DDF2C" w14:textId="77777777" w:rsidR="00C001B0" w:rsidRPr="00C001B0" w:rsidRDefault="00C001B0" w:rsidP="00C001B0">
      <w:pPr>
        <w:pStyle w:val="PargrafodaLista"/>
        <w:spacing w:line="360" w:lineRule="auto"/>
        <w:rPr>
          <w:color w:val="0F172A"/>
          <w:sz w:val="21"/>
          <w:szCs w:val="21"/>
        </w:rPr>
      </w:pPr>
    </w:p>
    <w:p w14:paraId="36178ED3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</w:p>
    <w:p w14:paraId="40CF0799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3. FUNDAMENTAÇÃO</w:t>
      </w:r>
    </w:p>
    <w:p w14:paraId="61635557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O conjunto de fatos apresentados evidencia que o servidor João não possui a aptidão necessária para o exercício do cargo de Agente Legislativo. Seu comportamento viola frontalmente o </w:t>
      </w:r>
      <w:r w:rsidRPr="00C001B0">
        <w:rPr>
          <w:b/>
          <w:bCs/>
          <w:color w:val="0F172A"/>
          <w:sz w:val="21"/>
          <w:szCs w:val="21"/>
        </w:rPr>
        <w:t>Princípio da Eficiência</w:t>
      </w:r>
      <w:r w:rsidRPr="00C001B0">
        <w:rPr>
          <w:color w:val="0F172A"/>
          <w:sz w:val="21"/>
          <w:szCs w:val="21"/>
        </w:rPr>
        <w:t>, previsto no art. 37 da Constituição Federal, uma vez que sua baixa produtividade, alta taxa de erros e inassiduidade oneram a Administração e prejudicam a prestação do serviço público. O ato de indisciplina, por sua vez, atenta contra a própria organização administrativa.</w:t>
      </w:r>
    </w:p>
    <w:p w14:paraId="3ACDE5DD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Os registros formais, os feedbacks e o PDI implementado demonstram que foram oferecidas ao servidor todas as oportunidades para correção de sua conduta, as quais se mostraram infrutíferas.</w:t>
      </w:r>
    </w:p>
    <w:p w14:paraId="07F82169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4. CONCLUSÃO E RECOMENDAÇÃO</w:t>
      </w:r>
    </w:p>
    <w:p w14:paraId="55266F9E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Diante do exposto, considerando o histórico de desempenho insatisfatório, a ausência de evolução, o descumprimento das metas do PDI e, em especial, o grave ato de indisciplina, resta demonstrada a </w:t>
      </w:r>
      <w:r w:rsidRPr="00C001B0">
        <w:rPr>
          <w:b/>
          <w:bCs/>
          <w:color w:val="0F172A"/>
          <w:sz w:val="21"/>
          <w:szCs w:val="21"/>
        </w:rPr>
        <w:t>inaptidão</w:t>
      </w:r>
      <w:r w:rsidRPr="00C001B0">
        <w:rPr>
          <w:color w:val="0F172A"/>
          <w:sz w:val="21"/>
          <w:szCs w:val="21"/>
        </w:rPr>
        <w:t> do servidor para o desempenho do cargo.</w:t>
      </w:r>
    </w:p>
    <w:p w14:paraId="3E94DC43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Pelo exposto, </w:t>
      </w:r>
      <w:r w:rsidRPr="00C001B0">
        <w:rPr>
          <w:b/>
          <w:bCs/>
          <w:color w:val="0F172A"/>
          <w:sz w:val="21"/>
          <w:szCs w:val="21"/>
        </w:rPr>
        <w:t>RECOMENDO</w:t>
      </w:r>
      <w:r w:rsidRPr="00C001B0">
        <w:rPr>
          <w:color w:val="0F172A"/>
          <w:sz w:val="21"/>
          <w:szCs w:val="21"/>
        </w:rPr>
        <w:t> formalmente a esta Comissão a </w:t>
      </w:r>
      <w:r w:rsidRPr="00C001B0">
        <w:rPr>
          <w:b/>
          <w:bCs/>
          <w:color w:val="0F172A"/>
          <w:sz w:val="21"/>
          <w:szCs w:val="21"/>
        </w:rPr>
        <w:t>reprovação</w:t>
      </w:r>
      <w:r w:rsidRPr="00C001B0">
        <w:rPr>
          <w:color w:val="0F172A"/>
          <w:sz w:val="21"/>
          <w:szCs w:val="21"/>
        </w:rPr>
        <w:t> do servidor João na avaliação final do estágio probatório e, por conseguinte, a adoção das medidas administrativas cabíveis para a sua </w:t>
      </w:r>
      <w:r w:rsidRPr="00C001B0">
        <w:rPr>
          <w:b/>
          <w:bCs/>
          <w:color w:val="0F172A"/>
          <w:sz w:val="21"/>
          <w:szCs w:val="21"/>
        </w:rPr>
        <w:t>EXONERAÇÃO</w:t>
      </w:r>
      <w:r w:rsidRPr="00C001B0">
        <w:rPr>
          <w:color w:val="0F172A"/>
          <w:sz w:val="21"/>
          <w:szCs w:val="21"/>
        </w:rPr>
        <w:t>, nos termos da lei.</w:t>
      </w:r>
    </w:p>
    <w:p w14:paraId="6FD2C456" w14:textId="77777777" w:rsidR="00C001B0" w:rsidRPr="00C001B0" w:rsidRDefault="00C001B0" w:rsidP="00C001B0">
      <w:pPr>
        <w:shd w:val="clear" w:color="auto" w:fill="FFFFFF"/>
        <w:spacing w:after="240" w:line="360" w:lineRule="auto"/>
        <w:jc w:val="both"/>
        <w:rPr>
          <w:color w:val="0F172A"/>
          <w:sz w:val="21"/>
          <w:szCs w:val="21"/>
        </w:rPr>
      </w:pPr>
      <w:r w:rsidRPr="00C001B0">
        <w:rPr>
          <w:color w:val="0F172A"/>
          <w:sz w:val="21"/>
          <w:szCs w:val="21"/>
        </w:rPr>
        <w:t>Atenciosamente,</w:t>
      </w:r>
    </w:p>
    <w:p w14:paraId="03C31AD2" w14:textId="77777777" w:rsidR="00C001B0" w:rsidRPr="00C001B0" w:rsidRDefault="00C001B0" w:rsidP="00C001B0">
      <w:pPr>
        <w:shd w:val="clear" w:color="auto" w:fill="FFFFFF"/>
        <w:spacing w:line="360" w:lineRule="auto"/>
        <w:jc w:val="both"/>
        <w:rPr>
          <w:color w:val="0F172A"/>
          <w:sz w:val="21"/>
          <w:szCs w:val="21"/>
        </w:rPr>
      </w:pPr>
      <w:r w:rsidRPr="00C001B0">
        <w:rPr>
          <w:b/>
          <w:bCs/>
          <w:color w:val="0F172A"/>
          <w:sz w:val="21"/>
          <w:szCs w:val="21"/>
        </w:rPr>
        <w:t>[Seu Nome Completo]</w:t>
      </w:r>
      <w:r w:rsidRPr="00C001B0">
        <w:rPr>
          <w:color w:val="0F172A"/>
          <w:sz w:val="21"/>
          <w:szCs w:val="21"/>
        </w:rPr>
        <w:t> Diretor(a) do Departamento Legislativo Câmara Municipal de Botucatu</w:t>
      </w:r>
    </w:p>
    <w:p w14:paraId="6EE89C44" w14:textId="77777777" w:rsidR="00C001B0" w:rsidRPr="00C001B0" w:rsidRDefault="00C001B0" w:rsidP="00C001B0">
      <w:pPr>
        <w:spacing w:line="360" w:lineRule="auto"/>
        <w:jc w:val="both"/>
      </w:pPr>
    </w:p>
    <w:p w14:paraId="6CBFBC76" w14:textId="77777777" w:rsidR="00C001B0" w:rsidRPr="00C001B0" w:rsidRDefault="00C001B0" w:rsidP="00C001B0">
      <w:pPr>
        <w:spacing w:line="360" w:lineRule="auto"/>
      </w:pPr>
      <w:bookmarkStart w:id="0" w:name="_GoBack"/>
      <w:bookmarkEnd w:id="0"/>
    </w:p>
    <w:p w14:paraId="71F37E3B" w14:textId="1C1E36E7" w:rsidR="00984580" w:rsidRPr="00C001B0" w:rsidRDefault="00984580" w:rsidP="00C001B0">
      <w:pPr>
        <w:spacing w:line="360" w:lineRule="auto"/>
      </w:pPr>
    </w:p>
    <w:sectPr w:rsidR="00984580" w:rsidRPr="00C001B0" w:rsidSect="00EB6DA2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1134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54925" w14:textId="77777777" w:rsidR="001E3DF4" w:rsidRDefault="001E3DF4" w:rsidP="00C47744">
      <w:r>
        <w:separator/>
      </w:r>
    </w:p>
  </w:endnote>
  <w:endnote w:type="continuationSeparator" w:id="0">
    <w:p w14:paraId="01AB1F38" w14:textId="77777777" w:rsidR="001E3DF4" w:rsidRDefault="001E3DF4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6ED6" w14:textId="49D01857" w:rsidR="007C5B5F" w:rsidRDefault="00EB6BDD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7D16F96F">
          <wp:simplePos x="0" y="0"/>
          <wp:positionH relativeFrom="column">
            <wp:posOffset>5777865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0F71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4F429FDD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2D5C9E6C" w:rsidR="007C5B5F" w:rsidRDefault="007C5B5F">
                          <w:pPr>
                            <w:pStyle w:val="Cabealho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6D9AEAF" w14:textId="2D5C9E6C" w:rsidR="007C5B5F" w:rsidRDefault="007C5B5F">
                    <w:pPr>
                      <w:pStyle w:val="Cabealh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348CDA64" w14:textId="7867A2AF" w:rsidR="007C5B5F" w:rsidRPr="00E70FCC" w:rsidRDefault="007C5B5F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b/>
        <w:color w:val="auto"/>
        <w:sz w:val="16"/>
        <w:szCs w:val="16"/>
      </w:rPr>
    </w:pPr>
    <w:r w:rsidRPr="00E70FCC">
      <w:rPr>
        <w:rFonts w:ascii="Arial Nova" w:hAnsi="Arial Nova"/>
        <w:b/>
        <w:color w:val="auto"/>
        <w:sz w:val="16"/>
        <w:szCs w:val="16"/>
      </w:rPr>
      <w:t>GEPAM – Gestão Pública, Auditoria Contábil, Assessoria e Consultoria em Administração Municipal</w:t>
    </w:r>
  </w:p>
  <w:p w14:paraId="3DE96439" w14:textId="484FF08A" w:rsidR="00EB6BDD" w:rsidRPr="00E70FCC" w:rsidRDefault="00115A0B" w:rsidP="00E70FCC">
    <w:pPr>
      <w:shd w:val="clear" w:color="auto" w:fill="FFFFFF"/>
      <w:tabs>
        <w:tab w:val="right" w:pos="9072"/>
      </w:tabs>
      <w:jc w:val="center"/>
      <w:rPr>
        <w:rFonts w:ascii="Arial Nova" w:eastAsia="Calibri" w:hAnsi="Arial Nova"/>
        <w:sz w:val="16"/>
        <w:szCs w:val="16"/>
      </w:rPr>
    </w:pPr>
    <w:r w:rsidRPr="00E70FCC">
      <w:rPr>
        <w:rFonts w:ascii="Arial Nova" w:eastAsia="Calibri" w:hAnsi="Arial Nova"/>
        <w:sz w:val="16"/>
        <w:szCs w:val="16"/>
      </w:rPr>
      <w:t>Av. Paulista, 2200 - 7</w:t>
    </w:r>
    <w:r w:rsidR="00E70FCC" w:rsidRPr="00E70FCC">
      <w:rPr>
        <w:rFonts w:ascii="Arial Nova" w:eastAsia="Calibri" w:hAnsi="Arial Nova"/>
        <w:sz w:val="16"/>
        <w:szCs w:val="16"/>
      </w:rPr>
      <w:t xml:space="preserve">º andar, Conjunto 71 - Sala C l </w:t>
    </w:r>
    <w:r w:rsidR="00EB6BDD" w:rsidRPr="00E70FCC">
      <w:rPr>
        <w:rFonts w:ascii="Arial Nova" w:eastAsia="Calibri" w:hAnsi="Arial Nova"/>
        <w:sz w:val="16"/>
        <w:szCs w:val="16"/>
      </w:rPr>
      <w:t xml:space="preserve">Fone </w:t>
    </w:r>
    <w:r w:rsidR="00EB6BDD" w:rsidRPr="00E70FCC">
      <w:rPr>
        <w:rStyle w:val="elementor-icon-list-text"/>
        <w:rFonts w:ascii="Arial Nova" w:hAnsi="Arial Nova"/>
        <w:sz w:val="16"/>
        <w:szCs w:val="16"/>
      </w:rPr>
      <w:t xml:space="preserve">(11) 4063-4972 </w:t>
    </w:r>
    <w:r w:rsidR="00E70FCC" w:rsidRPr="00E70FCC">
      <w:rPr>
        <w:rStyle w:val="elementor-icon-list-text"/>
        <w:rFonts w:ascii="Arial Nova" w:hAnsi="Arial Nova"/>
        <w:sz w:val="16"/>
        <w:szCs w:val="16"/>
      </w:rPr>
      <w:t xml:space="preserve">l </w:t>
    </w:r>
    <w:r w:rsidR="00E70FCC" w:rsidRPr="00E70FCC">
      <w:rPr>
        <w:rFonts w:ascii="Arial Nova" w:eastAsia="Calibri" w:hAnsi="Arial Nova"/>
        <w:sz w:val="16"/>
        <w:szCs w:val="16"/>
      </w:rPr>
      <w:t>CEP 01310-932 l São Paulo/SP</w:t>
    </w:r>
  </w:p>
  <w:p w14:paraId="492A367A" w14:textId="03C70951" w:rsidR="00E70FCC" w:rsidRPr="00E70FCC" w:rsidRDefault="00E70FCC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color w:val="auto"/>
        <w:sz w:val="16"/>
        <w:szCs w:val="16"/>
      </w:rPr>
    </w:pPr>
    <w:r w:rsidRPr="00E70FCC">
      <w:rPr>
        <w:rFonts w:ascii="Arial Nova" w:hAnsi="Arial Nova"/>
        <w:color w:val="auto"/>
        <w:sz w:val="16"/>
        <w:szCs w:val="16"/>
      </w:rPr>
      <w:t xml:space="preserve">Matriz: </w:t>
    </w:r>
    <w:r w:rsidR="001B1483">
      <w:rPr>
        <w:rFonts w:ascii="Arial Nova" w:hAnsi="Arial Nova"/>
        <w:color w:val="auto"/>
        <w:sz w:val="16"/>
        <w:szCs w:val="16"/>
      </w:rPr>
      <w:t>Avenida Santo Antônio, 05</w:t>
    </w:r>
    <w:r w:rsidRPr="00E70FCC">
      <w:rPr>
        <w:rFonts w:ascii="Arial Nova" w:hAnsi="Arial Nova"/>
        <w:color w:val="auto"/>
        <w:sz w:val="16"/>
        <w:szCs w:val="16"/>
      </w:rPr>
      <w:t xml:space="preserve"> | </w:t>
    </w:r>
    <w:r w:rsidR="001B1483">
      <w:rPr>
        <w:rFonts w:ascii="Arial Nova" w:hAnsi="Arial Nova"/>
        <w:color w:val="auto"/>
        <w:sz w:val="16"/>
        <w:szCs w:val="16"/>
      </w:rPr>
      <w:t>Centro</w:t>
    </w:r>
    <w:r w:rsidRPr="00E70FCC">
      <w:rPr>
        <w:rFonts w:ascii="Arial Nova" w:hAnsi="Arial Nova"/>
        <w:color w:val="auto"/>
        <w:sz w:val="16"/>
        <w:szCs w:val="16"/>
      </w:rPr>
      <w:t xml:space="preserve"> | Fone: (18) 3521-5386 | CEP 178</w:t>
    </w:r>
    <w:r w:rsidR="00860728">
      <w:rPr>
        <w:rFonts w:ascii="Arial Nova" w:hAnsi="Arial Nova"/>
        <w:color w:val="auto"/>
        <w:sz w:val="16"/>
        <w:szCs w:val="16"/>
      </w:rPr>
      <w:t>0</w:t>
    </w:r>
    <w:r w:rsidR="001B1483">
      <w:rPr>
        <w:rFonts w:ascii="Arial Nova" w:hAnsi="Arial Nova"/>
        <w:color w:val="auto"/>
        <w:sz w:val="16"/>
        <w:szCs w:val="16"/>
      </w:rPr>
      <w:t>0</w:t>
    </w:r>
    <w:r w:rsidR="00860728">
      <w:rPr>
        <w:rFonts w:ascii="Arial Nova" w:hAnsi="Arial Nova"/>
        <w:color w:val="auto"/>
        <w:sz w:val="16"/>
        <w:szCs w:val="16"/>
      </w:rPr>
      <w:t>-</w:t>
    </w:r>
    <w:r w:rsidR="001B1483">
      <w:rPr>
        <w:rFonts w:ascii="Arial Nova" w:hAnsi="Arial Nova"/>
        <w:color w:val="auto"/>
        <w:sz w:val="16"/>
        <w:szCs w:val="16"/>
      </w:rPr>
      <w:t>049</w:t>
    </w:r>
    <w:r w:rsidRPr="00E70FCC">
      <w:rPr>
        <w:rFonts w:ascii="Arial Nova" w:hAnsi="Arial Nova"/>
        <w:color w:val="auto"/>
        <w:sz w:val="16"/>
        <w:szCs w:val="16"/>
      </w:rPr>
      <w:t xml:space="preserve"> | Adamantina/SP</w:t>
    </w:r>
  </w:p>
  <w:p w14:paraId="77BFF65B" w14:textId="0402E8F1" w:rsidR="007C5B5F" w:rsidRPr="00E70FCC" w:rsidRDefault="001E3DF4" w:rsidP="00E70FCC">
    <w:pPr>
      <w:shd w:val="clear" w:color="auto" w:fill="FFFFFF"/>
      <w:tabs>
        <w:tab w:val="right" w:pos="9072"/>
      </w:tabs>
      <w:jc w:val="center"/>
      <w:rPr>
        <w:rFonts w:ascii="Arial Nova" w:hAnsi="Arial Nova"/>
        <w:sz w:val="16"/>
        <w:szCs w:val="16"/>
        <w:lang w:val="en-US"/>
      </w:rPr>
    </w:pPr>
    <w:hyperlink r:id="rId2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7C5B5F" w:rsidRPr="00E70FCC">
      <w:rPr>
        <w:rFonts w:ascii="Arial Nova" w:hAnsi="Arial Nova"/>
        <w:sz w:val="16"/>
        <w:szCs w:val="16"/>
        <w:lang w:val="en-US"/>
      </w:rPr>
      <w:t xml:space="preserve"> |e-mail: </w:t>
    </w:r>
    <w:hyperlink r:id="rId3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  <w:r w:rsidR="00E70FCC" w:rsidRPr="00E70FCC">
      <w:rPr>
        <w:rStyle w:val="Hyperlink"/>
        <w:rFonts w:ascii="Arial Nova" w:hAnsi="Arial Nova"/>
        <w:color w:val="auto"/>
        <w:sz w:val="16"/>
        <w:szCs w:val="16"/>
        <w:u w:val="none"/>
        <w:lang w:val="en-US"/>
      </w:rPr>
      <w:t xml:space="preserve"> l curso@gepam.adm.br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E210B" w14:textId="77777777" w:rsidR="001E3DF4" w:rsidRDefault="001E3DF4" w:rsidP="00C47744">
      <w:r>
        <w:separator/>
      </w:r>
    </w:p>
  </w:footnote>
  <w:footnote w:type="continuationSeparator" w:id="0">
    <w:p w14:paraId="7D0A448D" w14:textId="77777777" w:rsidR="001E3DF4" w:rsidRDefault="001E3DF4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149A" w14:textId="277F5062" w:rsidR="006A30C2" w:rsidRPr="006F1141" w:rsidRDefault="00297254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924091"/>
    <w:multiLevelType w:val="multilevel"/>
    <w:tmpl w:val="5B8C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7EAC"/>
    <w:rsid w:val="0001050E"/>
    <w:rsid w:val="00020BF9"/>
    <w:rsid w:val="0002687D"/>
    <w:rsid w:val="0004083D"/>
    <w:rsid w:val="000414E2"/>
    <w:rsid w:val="0004248B"/>
    <w:rsid w:val="0004390D"/>
    <w:rsid w:val="00046AF0"/>
    <w:rsid w:val="000505D5"/>
    <w:rsid w:val="00050EC4"/>
    <w:rsid w:val="00052070"/>
    <w:rsid w:val="000532CD"/>
    <w:rsid w:val="0005534A"/>
    <w:rsid w:val="00056BE4"/>
    <w:rsid w:val="00056FCE"/>
    <w:rsid w:val="0005731D"/>
    <w:rsid w:val="00057E15"/>
    <w:rsid w:val="000602A8"/>
    <w:rsid w:val="000611AC"/>
    <w:rsid w:val="00065099"/>
    <w:rsid w:val="00066614"/>
    <w:rsid w:val="00071A1B"/>
    <w:rsid w:val="00071E1E"/>
    <w:rsid w:val="000730C6"/>
    <w:rsid w:val="000731F9"/>
    <w:rsid w:val="0007344F"/>
    <w:rsid w:val="000836C0"/>
    <w:rsid w:val="00086DCD"/>
    <w:rsid w:val="00090620"/>
    <w:rsid w:val="00093F5F"/>
    <w:rsid w:val="00095436"/>
    <w:rsid w:val="00095A25"/>
    <w:rsid w:val="00095F2C"/>
    <w:rsid w:val="000A03E2"/>
    <w:rsid w:val="000A1F51"/>
    <w:rsid w:val="000A2346"/>
    <w:rsid w:val="000A34FF"/>
    <w:rsid w:val="000A3ECD"/>
    <w:rsid w:val="000A58F9"/>
    <w:rsid w:val="000A5AB4"/>
    <w:rsid w:val="000B089C"/>
    <w:rsid w:val="000B2B71"/>
    <w:rsid w:val="000B44C2"/>
    <w:rsid w:val="000B5040"/>
    <w:rsid w:val="000C0D35"/>
    <w:rsid w:val="000C379A"/>
    <w:rsid w:val="000C52D2"/>
    <w:rsid w:val="000E37EF"/>
    <w:rsid w:val="000E6F35"/>
    <w:rsid w:val="000F0D73"/>
    <w:rsid w:val="000F4E8F"/>
    <w:rsid w:val="000F7451"/>
    <w:rsid w:val="00110605"/>
    <w:rsid w:val="00114843"/>
    <w:rsid w:val="00115969"/>
    <w:rsid w:val="001159D6"/>
    <w:rsid w:val="00115A0B"/>
    <w:rsid w:val="00120406"/>
    <w:rsid w:val="00121965"/>
    <w:rsid w:val="00123FBE"/>
    <w:rsid w:val="00124051"/>
    <w:rsid w:val="0013540D"/>
    <w:rsid w:val="00135791"/>
    <w:rsid w:val="001373B0"/>
    <w:rsid w:val="00147C4E"/>
    <w:rsid w:val="00157756"/>
    <w:rsid w:val="00157B49"/>
    <w:rsid w:val="001600D4"/>
    <w:rsid w:val="00162B3A"/>
    <w:rsid w:val="00170A93"/>
    <w:rsid w:val="00170EAA"/>
    <w:rsid w:val="001734C3"/>
    <w:rsid w:val="001800E1"/>
    <w:rsid w:val="001807DE"/>
    <w:rsid w:val="00180C63"/>
    <w:rsid w:val="001908E7"/>
    <w:rsid w:val="00190B52"/>
    <w:rsid w:val="00192896"/>
    <w:rsid w:val="00193F9E"/>
    <w:rsid w:val="00194204"/>
    <w:rsid w:val="00196363"/>
    <w:rsid w:val="0019782D"/>
    <w:rsid w:val="001978BD"/>
    <w:rsid w:val="00197A21"/>
    <w:rsid w:val="001A1969"/>
    <w:rsid w:val="001A2415"/>
    <w:rsid w:val="001B00EA"/>
    <w:rsid w:val="001B0100"/>
    <w:rsid w:val="001B1483"/>
    <w:rsid w:val="001B1E36"/>
    <w:rsid w:val="001B63B4"/>
    <w:rsid w:val="001B7062"/>
    <w:rsid w:val="001B709E"/>
    <w:rsid w:val="001B78AE"/>
    <w:rsid w:val="001B7B40"/>
    <w:rsid w:val="001C0514"/>
    <w:rsid w:val="001C07B2"/>
    <w:rsid w:val="001C07B3"/>
    <w:rsid w:val="001C1A7B"/>
    <w:rsid w:val="001D1B61"/>
    <w:rsid w:val="001E0E1F"/>
    <w:rsid w:val="001E26B1"/>
    <w:rsid w:val="001E3DF4"/>
    <w:rsid w:val="001E46C7"/>
    <w:rsid w:val="001E46EA"/>
    <w:rsid w:val="001E5DC1"/>
    <w:rsid w:val="001E7D7D"/>
    <w:rsid w:val="001F3002"/>
    <w:rsid w:val="001F4D84"/>
    <w:rsid w:val="001F5643"/>
    <w:rsid w:val="001F699F"/>
    <w:rsid w:val="00200135"/>
    <w:rsid w:val="00201AF1"/>
    <w:rsid w:val="00204815"/>
    <w:rsid w:val="00206282"/>
    <w:rsid w:val="00211187"/>
    <w:rsid w:val="0021280B"/>
    <w:rsid w:val="002139E7"/>
    <w:rsid w:val="002168C6"/>
    <w:rsid w:val="0022087C"/>
    <w:rsid w:val="002238EE"/>
    <w:rsid w:val="002338CF"/>
    <w:rsid w:val="00235A36"/>
    <w:rsid w:val="00243800"/>
    <w:rsid w:val="00245CE0"/>
    <w:rsid w:val="0024600D"/>
    <w:rsid w:val="002506F6"/>
    <w:rsid w:val="00255A55"/>
    <w:rsid w:val="00256617"/>
    <w:rsid w:val="0026051E"/>
    <w:rsid w:val="0026264C"/>
    <w:rsid w:val="002628F5"/>
    <w:rsid w:val="0026377D"/>
    <w:rsid w:val="00264CE6"/>
    <w:rsid w:val="00265CE5"/>
    <w:rsid w:val="0027158B"/>
    <w:rsid w:val="00273D00"/>
    <w:rsid w:val="002771BA"/>
    <w:rsid w:val="002821F1"/>
    <w:rsid w:val="002824A7"/>
    <w:rsid w:val="00295F2F"/>
    <w:rsid w:val="00297254"/>
    <w:rsid w:val="002A2C7B"/>
    <w:rsid w:val="002A5F8C"/>
    <w:rsid w:val="002B39E9"/>
    <w:rsid w:val="002B3E9E"/>
    <w:rsid w:val="002B5887"/>
    <w:rsid w:val="002C3753"/>
    <w:rsid w:val="002C3AA3"/>
    <w:rsid w:val="002C546B"/>
    <w:rsid w:val="002E1318"/>
    <w:rsid w:val="002E418B"/>
    <w:rsid w:val="002E52F1"/>
    <w:rsid w:val="002E5EE7"/>
    <w:rsid w:val="002E6674"/>
    <w:rsid w:val="002E76EF"/>
    <w:rsid w:val="002F1DC5"/>
    <w:rsid w:val="002F3F82"/>
    <w:rsid w:val="002F6358"/>
    <w:rsid w:val="00307D10"/>
    <w:rsid w:val="003117F2"/>
    <w:rsid w:val="00313E42"/>
    <w:rsid w:val="0032096D"/>
    <w:rsid w:val="003209AA"/>
    <w:rsid w:val="00332E2E"/>
    <w:rsid w:val="00333C58"/>
    <w:rsid w:val="00335CB8"/>
    <w:rsid w:val="00342F58"/>
    <w:rsid w:val="0034329C"/>
    <w:rsid w:val="0034463A"/>
    <w:rsid w:val="00346C96"/>
    <w:rsid w:val="00347732"/>
    <w:rsid w:val="00352573"/>
    <w:rsid w:val="0035272F"/>
    <w:rsid w:val="00353D88"/>
    <w:rsid w:val="00353F49"/>
    <w:rsid w:val="00354E8D"/>
    <w:rsid w:val="0035541D"/>
    <w:rsid w:val="0035615D"/>
    <w:rsid w:val="00363D1E"/>
    <w:rsid w:val="0036776D"/>
    <w:rsid w:val="00367B5F"/>
    <w:rsid w:val="00374B19"/>
    <w:rsid w:val="00376393"/>
    <w:rsid w:val="00380AE9"/>
    <w:rsid w:val="00383550"/>
    <w:rsid w:val="003870F1"/>
    <w:rsid w:val="00390F45"/>
    <w:rsid w:val="00393590"/>
    <w:rsid w:val="00396654"/>
    <w:rsid w:val="0039746C"/>
    <w:rsid w:val="003A1DF0"/>
    <w:rsid w:val="003A4639"/>
    <w:rsid w:val="003A4DD7"/>
    <w:rsid w:val="003B1927"/>
    <w:rsid w:val="003B3D06"/>
    <w:rsid w:val="003B4B82"/>
    <w:rsid w:val="003B4CAE"/>
    <w:rsid w:val="003B5412"/>
    <w:rsid w:val="003B68A5"/>
    <w:rsid w:val="003B6D98"/>
    <w:rsid w:val="003C26EA"/>
    <w:rsid w:val="003C6D7D"/>
    <w:rsid w:val="003D0366"/>
    <w:rsid w:val="003D1D5A"/>
    <w:rsid w:val="003D5EAD"/>
    <w:rsid w:val="003D75ED"/>
    <w:rsid w:val="003E16A6"/>
    <w:rsid w:val="003E2E68"/>
    <w:rsid w:val="003E7FC4"/>
    <w:rsid w:val="003F520F"/>
    <w:rsid w:val="003F582B"/>
    <w:rsid w:val="00400623"/>
    <w:rsid w:val="00401E50"/>
    <w:rsid w:val="004026F3"/>
    <w:rsid w:val="00405036"/>
    <w:rsid w:val="00410D1C"/>
    <w:rsid w:val="00411065"/>
    <w:rsid w:val="00412B93"/>
    <w:rsid w:val="0041400D"/>
    <w:rsid w:val="00416F48"/>
    <w:rsid w:val="00422F82"/>
    <w:rsid w:val="00426F6E"/>
    <w:rsid w:val="00430D05"/>
    <w:rsid w:val="00432E6B"/>
    <w:rsid w:val="004423C7"/>
    <w:rsid w:val="0044310F"/>
    <w:rsid w:val="0044720F"/>
    <w:rsid w:val="00452E01"/>
    <w:rsid w:val="00454AEA"/>
    <w:rsid w:val="00454CFE"/>
    <w:rsid w:val="00460F53"/>
    <w:rsid w:val="00462BF7"/>
    <w:rsid w:val="0046569F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72D1"/>
    <w:rsid w:val="00490DC2"/>
    <w:rsid w:val="00495562"/>
    <w:rsid w:val="004A0E86"/>
    <w:rsid w:val="004A533D"/>
    <w:rsid w:val="004A54A5"/>
    <w:rsid w:val="004B003E"/>
    <w:rsid w:val="004B4B70"/>
    <w:rsid w:val="004C05CA"/>
    <w:rsid w:val="004C2CB7"/>
    <w:rsid w:val="004C34E4"/>
    <w:rsid w:val="004C41C6"/>
    <w:rsid w:val="004D00D8"/>
    <w:rsid w:val="004D0A40"/>
    <w:rsid w:val="004E1B02"/>
    <w:rsid w:val="004E2E69"/>
    <w:rsid w:val="004E3DC5"/>
    <w:rsid w:val="004E6721"/>
    <w:rsid w:val="004E76EA"/>
    <w:rsid w:val="004F3EB9"/>
    <w:rsid w:val="004F534B"/>
    <w:rsid w:val="005009A0"/>
    <w:rsid w:val="00501968"/>
    <w:rsid w:val="005033CE"/>
    <w:rsid w:val="005039F9"/>
    <w:rsid w:val="00504E1C"/>
    <w:rsid w:val="00505018"/>
    <w:rsid w:val="005058AC"/>
    <w:rsid w:val="00506CB6"/>
    <w:rsid w:val="005144E3"/>
    <w:rsid w:val="00514E8A"/>
    <w:rsid w:val="00520327"/>
    <w:rsid w:val="00521087"/>
    <w:rsid w:val="00522150"/>
    <w:rsid w:val="005225F7"/>
    <w:rsid w:val="005245A7"/>
    <w:rsid w:val="00524997"/>
    <w:rsid w:val="00524D86"/>
    <w:rsid w:val="005277C3"/>
    <w:rsid w:val="00530F57"/>
    <w:rsid w:val="005322D7"/>
    <w:rsid w:val="00532F8B"/>
    <w:rsid w:val="00534095"/>
    <w:rsid w:val="00540F6B"/>
    <w:rsid w:val="00543E4C"/>
    <w:rsid w:val="005470B2"/>
    <w:rsid w:val="005509BF"/>
    <w:rsid w:val="0055424D"/>
    <w:rsid w:val="005566E4"/>
    <w:rsid w:val="00556962"/>
    <w:rsid w:val="00556A4C"/>
    <w:rsid w:val="005578C8"/>
    <w:rsid w:val="00560989"/>
    <w:rsid w:val="00563D23"/>
    <w:rsid w:val="00565A5B"/>
    <w:rsid w:val="0057149A"/>
    <w:rsid w:val="005738B7"/>
    <w:rsid w:val="00574B60"/>
    <w:rsid w:val="00576F0E"/>
    <w:rsid w:val="00577EDB"/>
    <w:rsid w:val="005875C4"/>
    <w:rsid w:val="005905C7"/>
    <w:rsid w:val="00595127"/>
    <w:rsid w:val="00597A5A"/>
    <w:rsid w:val="005A3044"/>
    <w:rsid w:val="005A500E"/>
    <w:rsid w:val="005A7102"/>
    <w:rsid w:val="005B0A3A"/>
    <w:rsid w:val="005B0D27"/>
    <w:rsid w:val="005B6DA8"/>
    <w:rsid w:val="005C1993"/>
    <w:rsid w:val="005D0B4D"/>
    <w:rsid w:val="005D1C22"/>
    <w:rsid w:val="005D1E20"/>
    <w:rsid w:val="005D329B"/>
    <w:rsid w:val="005E0648"/>
    <w:rsid w:val="005E123F"/>
    <w:rsid w:val="005E1957"/>
    <w:rsid w:val="005E3E7E"/>
    <w:rsid w:val="005E58C7"/>
    <w:rsid w:val="005F27C8"/>
    <w:rsid w:val="005F4544"/>
    <w:rsid w:val="005F4FD0"/>
    <w:rsid w:val="006041EC"/>
    <w:rsid w:val="006231B5"/>
    <w:rsid w:val="00624629"/>
    <w:rsid w:val="00625A7C"/>
    <w:rsid w:val="006266F0"/>
    <w:rsid w:val="006267D8"/>
    <w:rsid w:val="00631305"/>
    <w:rsid w:val="00632869"/>
    <w:rsid w:val="006377DD"/>
    <w:rsid w:val="00640945"/>
    <w:rsid w:val="0064249B"/>
    <w:rsid w:val="00643E39"/>
    <w:rsid w:val="006446A2"/>
    <w:rsid w:val="0065277A"/>
    <w:rsid w:val="00652B4A"/>
    <w:rsid w:val="00654671"/>
    <w:rsid w:val="0065488A"/>
    <w:rsid w:val="006609C0"/>
    <w:rsid w:val="00660CB9"/>
    <w:rsid w:val="00662902"/>
    <w:rsid w:val="00664B0E"/>
    <w:rsid w:val="00664F38"/>
    <w:rsid w:val="0066710C"/>
    <w:rsid w:val="0066768E"/>
    <w:rsid w:val="006742EC"/>
    <w:rsid w:val="006752B0"/>
    <w:rsid w:val="00677695"/>
    <w:rsid w:val="006834DB"/>
    <w:rsid w:val="00685748"/>
    <w:rsid w:val="00686242"/>
    <w:rsid w:val="00691616"/>
    <w:rsid w:val="00691725"/>
    <w:rsid w:val="00693CDE"/>
    <w:rsid w:val="00694206"/>
    <w:rsid w:val="006A30C2"/>
    <w:rsid w:val="006A5D70"/>
    <w:rsid w:val="006B1C94"/>
    <w:rsid w:val="006B5886"/>
    <w:rsid w:val="006B58C0"/>
    <w:rsid w:val="006B6233"/>
    <w:rsid w:val="006C0F90"/>
    <w:rsid w:val="006C16D0"/>
    <w:rsid w:val="006C1CF7"/>
    <w:rsid w:val="006C2A57"/>
    <w:rsid w:val="006C2FE3"/>
    <w:rsid w:val="006C3A8A"/>
    <w:rsid w:val="006C4048"/>
    <w:rsid w:val="006C57FB"/>
    <w:rsid w:val="006C6D91"/>
    <w:rsid w:val="006D0F7D"/>
    <w:rsid w:val="006D1C76"/>
    <w:rsid w:val="006D34E5"/>
    <w:rsid w:val="006D378B"/>
    <w:rsid w:val="006D554C"/>
    <w:rsid w:val="006D5F00"/>
    <w:rsid w:val="006E320C"/>
    <w:rsid w:val="006F0796"/>
    <w:rsid w:val="006F07FA"/>
    <w:rsid w:val="006F1141"/>
    <w:rsid w:val="006F37D0"/>
    <w:rsid w:val="006F7F1A"/>
    <w:rsid w:val="007051DC"/>
    <w:rsid w:val="00706739"/>
    <w:rsid w:val="0071023C"/>
    <w:rsid w:val="00710E04"/>
    <w:rsid w:val="00716E72"/>
    <w:rsid w:val="00721DD9"/>
    <w:rsid w:val="00721E1F"/>
    <w:rsid w:val="00724C70"/>
    <w:rsid w:val="00735A34"/>
    <w:rsid w:val="00740F71"/>
    <w:rsid w:val="007420A2"/>
    <w:rsid w:val="007423D8"/>
    <w:rsid w:val="00742FF5"/>
    <w:rsid w:val="00745805"/>
    <w:rsid w:val="007470DD"/>
    <w:rsid w:val="0075337B"/>
    <w:rsid w:val="0076059E"/>
    <w:rsid w:val="0076095E"/>
    <w:rsid w:val="00760B61"/>
    <w:rsid w:val="00762BC6"/>
    <w:rsid w:val="00763897"/>
    <w:rsid w:val="007651D5"/>
    <w:rsid w:val="00772FA8"/>
    <w:rsid w:val="00774229"/>
    <w:rsid w:val="00775EAE"/>
    <w:rsid w:val="00776B33"/>
    <w:rsid w:val="007824EB"/>
    <w:rsid w:val="00782697"/>
    <w:rsid w:val="00791097"/>
    <w:rsid w:val="007911B0"/>
    <w:rsid w:val="00792983"/>
    <w:rsid w:val="007A2220"/>
    <w:rsid w:val="007A3665"/>
    <w:rsid w:val="007A4D51"/>
    <w:rsid w:val="007A55F3"/>
    <w:rsid w:val="007B078E"/>
    <w:rsid w:val="007B090D"/>
    <w:rsid w:val="007B5916"/>
    <w:rsid w:val="007B62D2"/>
    <w:rsid w:val="007B7B4E"/>
    <w:rsid w:val="007C1804"/>
    <w:rsid w:val="007C1CC3"/>
    <w:rsid w:val="007C277B"/>
    <w:rsid w:val="007C4344"/>
    <w:rsid w:val="007C5B5F"/>
    <w:rsid w:val="007C7784"/>
    <w:rsid w:val="007C7FBA"/>
    <w:rsid w:val="007E0B52"/>
    <w:rsid w:val="007E571F"/>
    <w:rsid w:val="007E60F2"/>
    <w:rsid w:val="007E700B"/>
    <w:rsid w:val="007E7CCF"/>
    <w:rsid w:val="007F0FFB"/>
    <w:rsid w:val="007F1FBB"/>
    <w:rsid w:val="007F42D1"/>
    <w:rsid w:val="007F71CB"/>
    <w:rsid w:val="00802DA1"/>
    <w:rsid w:val="008032BA"/>
    <w:rsid w:val="008157D3"/>
    <w:rsid w:val="00817FEA"/>
    <w:rsid w:val="0082097D"/>
    <w:rsid w:val="00823BC5"/>
    <w:rsid w:val="008268C5"/>
    <w:rsid w:val="0082779A"/>
    <w:rsid w:val="00827C07"/>
    <w:rsid w:val="00834FDF"/>
    <w:rsid w:val="00836D71"/>
    <w:rsid w:val="008379B1"/>
    <w:rsid w:val="00845A24"/>
    <w:rsid w:val="00850468"/>
    <w:rsid w:val="00850FED"/>
    <w:rsid w:val="00851433"/>
    <w:rsid w:val="008520D8"/>
    <w:rsid w:val="0085232E"/>
    <w:rsid w:val="00860133"/>
    <w:rsid w:val="00860728"/>
    <w:rsid w:val="00861A27"/>
    <w:rsid w:val="0086279F"/>
    <w:rsid w:val="00862C6E"/>
    <w:rsid w:val="00870B55"/>
    <w:rsid w:val="00871B1F"/>
    <w:rsid w:val="0087252C"/>
    <w:rsid w:val="0087651F"/>
    <w:rsid w:val="008767EE"/>
    <w:rsid w:val="00876AD1"/>
    <w:rsid w:val="00876D44"/>
    <w:rsid w:val="00884AB7"/>
    <w:rsid w:val="00891ED3"/>
    <w:rsid w:val="00892A82"/>
    <w:rsid w:val="00893C49"/>
    <w:rsid w:val="0089486A"/>
    <w:rsid w:val="008A06B8"/>
    <w:rsid w:val="008A0734"/>
    <w:rsid w:val="008A2639"/>
    <w:rsid w:val="008B19F0"/>
    <w:rsid w:val="008B392B"/>
    <w:rsid w:val="008B58E0"/>
    <w:rsid w:val="008C2E2A"/>
    <w:rsid w:val="008C32A0"/>
    <w:rsid w:val="008C5C68"/>
    <w:rsid w:val="008C61C8"/>
    <w:rsid w:val="008D520A"/>
    <w:rsid w:val="008E3244"/>
    <w:rsid w:val="008E473E"/>
    <w:rsid w:val="008E707C"/>
    <w:rsid w:val="008F066D"/>
    <w:rsid w:val="009013EC"/>
    <w:rsid w:val="0090198E"/>
    <w:rsid w:val="0090292E"/>
    <w:rsid w:val="00904AE7"/>
    <w:rsid w:val="00907E3A"/>
    <w:rsid w:val="0091101D"/>
    <w:rsid w:val="009156A5"/>
    <w:rsid w:val="00915809"/>
    <w:rsid w:val="00917B41"/>
    <w:rsid w:val="0092118B"/>
    <w:rsid w:val="00921A2E"/>
    <w:rsid w:val="00921D4E"/>
    <w:rsid w:val="0092216D"/>
    <w:rsid w:val="00925577"/>
    <w:rsid w:val="009276EC"/>
    <w:rsid w:val="0092782B"/>
    <w:rsid w:val="00930B01"/>
    <w:rsid w:val="009327CF"/>
    <w:rsid w:val="00932FAA"/>
    <w:rsid w:val="00937D43"/>
    <w:rsid w:val="00940774"/>
    <w:rsid w:val="00942FAC"/>
    <w:rsid w:val="009457E3"/>
    <w:rsid w:val="00946B97"/>
    <w:rsid w:val="009512D5"/>
    <w:rsid w:val="0095194D"/>
    <w:rsid w:val="00951DE1"/>
    <w:rsid w:val="009563EE"/>
    <w:rsid w:val="00956DAC"/>
    <w:rsid w:val="009606ED"/>
    <w:rsid w:val="009611BF"/>
    <w:rsid w:val="00963406"/>
    <w:rsid w:val="009675E1"/>
    <w:rsid w:val="009704B6"/>
    <w:rsid w:val="0097345A"/>
    <w:rsid w:val="009778F1"/>
    <w:rsid w:val="00981239"/>
    <w:rsid w:val="00982052"/>
    <w:rsid w:val="00984580"/>
    <w:rsid w:val="00985053"/>
    <w:rsid w:val="00985468"/>
    <w:rsid w:val="00985A9F"/>
    <w:rsid w:val="009901DD"/>
    <w:rsid w:val="009972D6"/>
    <w:rsid w:val="009A23A8"/>
    <w:rsid w:val="009A34F3"/>
    <w:rsid w:val="009B0EEB"/>
    <w:rsid w:val="009B290D"/>
    <w:rsid w:val="009B2B64"/>
    <w:rsid w:val="009C07C6"/>
    <w:rsid w:val="009C1218"/>
    <w:rsid w:val="009C393F"/>
    <w:rsid w:val="009C5D2B"/>
    <w:rsid w:val="009D148E"/>
    <w:rsid w:val="009D25E1"/>
    <w:rsid w:val="009D68FB"/>
    <w:rsid w:val="009E3AFC"/>
    <w:rsid w:val="009E3ECE"/>
    <w:rsid w:val="009F17BD"/>
    <w:rsid w:val="009F2A90"/>
    <w:rsid w:val="009F459A"/>
    <w:rsid w:val="009F7087"/>
    <w:rsid w:val="009F7125"/>
    <w:rsid w:val="00A026E9"/>
    <w:rsid w:val="00A07FD1"/>
    <w:rsid w:val="00A104FA"/>
    <w:rsid w:val="00A14E65"/>
    <w:rsid w:val="00A17B63"/>
    <w:rsid w:val="00A17BC4"/>
    <w:rsid w:val="00A20502"/>
    <w:rsid w:val="00A22CBF"/>
    <w:rsid w:val="00A241B7"/>
    <w:rsid w:val="00A3152E"/>
    <w:rsid w:val="00A32937"/>
    <w:rsid w:val="00A4143D"/>
    <w:rsid w:val="00A41CFA"/>
    <w:rsid w:val="00A50AF7"/>
    <w:rsid w:val="00A53CCC"/>
    <w:rsid w:val="00A53FF9"/>
    <w:rsid w:val="00A56728"/>
    <w:rsid w:val="00A6069C"/>
    <w:rsid w:val="00A622E0"/>
    <w:rsid w:val="00A625F3"/>
    <w:rsid w:val="00A65792"/>
    <w:rsid w:val="00A71A59"/>
    <w:rsid w:val="00A74167"/>
    <w:rsid w:val="00A77E9E"/>
    <w:rsid w:val="00A8086E"/>
    <w:rsid w:val="00A830C7"/>
    <w:rsid w:val="00A83C66"/>
    <w:rsid w:val="00A868C2"/>
    <w:rsid w:val="00A927E8"/>
    <w:rsid w:val="00A931CE"/>
    <w:rsid w:val="00A96FF8"/>
    <w:rsid w:val="00A97FC5"/>
    <w:rsid w:val="00AA05B6"/>
    <w:rsid w:val="00AA08E9"/>
    <w:rsid w:val="00AA0CA5"/>
    <w:rsid w:val="00AA12E4"/>
    <w:rsid w:val="00AA26CB"/>
    <w:rsid w:val="00AA29EB"/>
    <w:rsid w:val="00AA53E3"/>
    <w:rsid w:val="00AA6FA8"/>
    <w:rsid w:val="00AA7017"/>
    <w:rsid w:val="00AA7946"/>
    <w:rsid w:val="00AB348F"/>
    <w:rsid w:val="00AB60DE"/>
    <w:rsid w:val="00AB6D9A"/>
    <w:rsid w:val="00AB7E8A"/>
    <w:rsid w:val="00AC08A4"/>
    <w:rsid w:val="00AC0D7C"/>
    <w:rsid w:val="00AC4EC1"/>
    <w:rsid w:val="00AC4FF5"/>
    <w:rsid w:val="00AC5AFB"/>
    <w:rsid w:val="00AD180B"/>
    <w:rsid w:val="00AD2884"/>
    <w:rsid w:val="00AD57E1"/>
    <w:rsid w:val="00AD60FD"/>
    <w:rsid w:val="00AE10F0"/>
    <w:rsid w:val="00AE2894"/>
    <w:rsid w:val="00AE4614"/>
    <w:rsid w:val="00AE5255"/>
    <w:rsid w:val="00AE5FC1"/>
    <w:rsid w:val="00AE68BC"/>
    <w:rsid w:val="00AE7565"/>
    <w:rsid w:val="00AE79EB"/>
    <w:rsid w:val="00AF73CC"/>
    <w:rsid w:val="00B00C2C"/>
    <w:rsid w:val="00B12BAA"/>
    <w:rsid w:val="00B169C8"/>
    <w:rsid w:val="00B211F1"/>
    <w:rsid w:val="00B2268E"/>
    <w:rsid w:val="00B240AF"/>
    <w:rsid w:val="00B244F3"/>
    <w:rsid w:val="00B264EC"/>
    <w:rsid w:val="00B31313"/>
    <w:rsid w:val="00B4270C"/>
    <w:rsid w:val="00B444E9"/>
    <w:rsid w:val="00B4699B"/>
    <w:rsid w:val="00B50376"/>
    <w:rsid w:val="00B50892"/>
    <w:rsid w:val="00B50EEC"/>
    <w:rsid w:val="00B528DB"/>
    <w:rsid w:val="00B52ADD"/>
    <w:rsid w:val="00B57D01"/>
    <w:rsid w:val="00B61B61"/>
    <w:rsid w:val="00B663E9"/>
    <w:rsid w:val="00B7279D"/>
    <w:rsid w:val="00B7432A"/>
    <w:rsid w:val="00B772CF"/>
    <w:rsid w:val="00B774A4"/>
    <w:rsid w:val="00B77FD7"/>
    <w:rsid w:val="00B810E6"/>
    <w:rsid w:val="00B82694"/>
    <w:rsid w:val="00B827DE"/>
    <w:rsid w:val="00B846F1"/>
    <w:rsid w:val="00B84A89"/>
    <w:rsid w:val="00B86B64"/>
    <w:rsid w:val="00B92A43"/>
    <w:rsid w:val="00B937B2"/>
    <w:rsid w:val="00B95E5C"/>
    <w:rsid w:val="00BA3A48"/>
    <w:rsid w:val="00BA55A4"/>
    <w:rsid w:val="00BA69B2"/>
    <w:rsid w:val="00BB4FFB"/>
    <w:rsid w:val="00BB579A"/>
    <w:rsid w:val="00BB6793"/>
    <w:rsid w:val="00BC5AB8"/>
    <w:rsid w:val="00BC6442"/>
    <w:rsid w:val="00BC7A73"/>
    <w:rsid w:val="00BD013A"/>
    <w:rsid w:val="00BD1C5D"/>
    <w:rsid w:val="00BD3D9E"/>
    <w:rsid w:val="00BD620D"/>
    <w:rsid w:val="00BE111A"/>
    <w:rsid w:val="00BE6C7F"/>
    <w:rsid w:val="00BF4AF6"/>
    <w:rsid w:val="00C001B0"/>
    <w:rsid w:val="00C007CF"/>
    <w:rsid w:val="00C0234A"/>
    <w:rsid w:val="00C03321"/>
    <w:rsid w:val="00C03770"/>
    <w:rsid w:val="00C04205"/>
    <w:rsid w:val="00C04FDA"/>
    <w:rsid w:val="00C1113D"/>
    <w:rsid w:val="00C11165"/>
    <w:rsid w:val="00C11B09"/>
    <w:rsid w:val="00C20548"/>
    <w:rsid w:val="00C207F6"/>
    <w:rsid w:val="00C25C25"/>
    <w:rsid w:val="00C27A3D"/>
    <w:rsid w:val="00C3356E"/>
    <w:rsid w:val="00C3445E"/>
    <w:rsid w:val="00C42449"/>
    <w:rsid w:val="00C47744"/>
    <w:rsid w:val="00C5061D"/>
    <w:rsid w:val="00C55B80"/>
    <w:rsid w:val="00C577BF"/>
    <w:rsid w:val="00C75621"/>
    <w:rsid w:val="00C75830"/>
    <w:rsid w:val="00C85737"/>
    <w:rsid w:val="00C86B01"/>
    <w:rsid w:val="00C9137E"/>
    <w:rsid w:val="00C91670"/>
    <w:rsid w:val="00C946C0"/>
    <w:rsid w:val="00C95DA9"/>
    <w:rsid w:val="00C97DC8"/>
    <w:rsid w:val="00CA1467"/>
    <w:rsid w:val="00CA16B5"/>
    <w:rsid w:val="00CA5A16"/>
    <w:rsid w:val="00CA5ACC"/>
    <w:rsid w:val="00CA7312"/>
    <w:rsid w:val="00CB2CB2"/>
    <w:rsid w:val="00CC12F2"/>
    <w:rsid w:val="00CC1BFE"/>
    <w:rsid w:val="00CC1FF4"/>
    <w:rsid w:val="00CC524C"/>
    <w:rsid w:val="00CC60C0"/>
    <w:rsid w:val="00CC639B"/>
    <w:rsid w:val="00CD4F79"/>
    <w:rsid w:val="00CE47BB"/>
    <w:rsid w:val="00CE57B5"/>
    <w:rsid w:val="00CE75FC"/>
    <w:rsid w:val="00CE7C8F"/>
    <w:rsid w:val="00CF0375"/>
    <w:rsid w:val="00CF228A"/>
    <w:rsid w:val="00CF4AE4"/>
    <w:rsid w:val="00CF7268"/>
    <w:rsid w:val="00D02C75"/>
    <w:rsid w:val="00D04E7D"/>
    <w:rsid w:val="00D076B4"/>
    <w:rsid w:val="00D3015A"/>
    <w:rsid w:val="00D330B0"/>
    <w:rsid w:val="00D358AA"/>
    <w:rsid w:val="00D36D5F"/>
    <w:rsid w:val="00D4173E"/>
    <w:rsid w:val="00D42BEA"/>
    <w:rsid w:val="00D42C69"/>
    <w:rsid w:val="00D45586"/>
    <w:rsid w:val="00D5027E"/>
    <w:rsid w:val="00D51DD0"/>
    <w:rsid w:val="00D521B0"/>
    <w:rsid w:val="00D5307B"/>
    <w:rsid w:val="00D55E45"/>
    <w:rsid w:val="00D6049C"/>
    <w:rsid w:val="00D61DD1"/>
    <w:rsid w:val="00D6361A"/>
    <w:rsid w:val="00D648B0"/>
    <w:rsid w:val="00D64A3D"/>
    <w:rsid w:val="00D704ED"/>
    <w:rsid w:val="00D72994"/>
    <w:rsid w:val="00D77A4D"/>
    <w:rsid w:val="00D77F3B"/>
    <w:rsid w:val="00D87384"/>
    <w:rsid w:val="00D931AA"/>
    <w:rsid w:val="00D9432C"/>
    <w:rsid w:val="00D96523"/>
    <w:rsid w:val="00DA0C2B"/>
    <w:rsid w:val="00DA264A"/>
    <w:rsid w:val="00DB3052"/>
    <w:rsid w:val="00DB4E61"/>
    <w:rsid w:val="00DB520D"/>
    <w:rsid w:val="00DB6ABE"/>
    <w:rsid w:val="00DC55F1"/>
    <w:rsid w:val="00DC562D"/>
    <w:rsid w:val="00DC62B6"/>
    <w:rsid w:val="00DC6BC7"/>
    <w:rsid w:val="00DD3A51"/>
    <w:rsid w:val="00DD7E20"/>
    <w:rsid w:val="00DE1160"/>
    <w:rsid w:val="00DE33BC"/>
    <w:rsid w:val="00DF1979"/>
    <w:rsid w:val="00DF1F35"/>
    <w:rsid w:val="00DF29FF"/>
    <w:rsid w:val="00DF49EF"/>
    <w:rsid w:val="00E02840"/>
    <w:rsid w:val="00E04B4D"/>
    <w:rsid w:val="00E05139"/>
    <w:rsid w:val="00E06AC6"/>
    <w:rsid w:val="00E1177D"/>
    <w:rsid w:val="00E11A49"/>
    <w:rsid w:val="00E13BB2"/>
    <w:rsid w:val="00E14FED"/>
    <w:rsid w:val="00E20C98"/>
    <w:rsid w:val="00E245BE"/>
    <w:rsid w:val="00E31676"/>
    <w:rsid w:val="00E33E8E"/>
    <w:rsid w:val="00E35D10"/>
    <w:rsid w:val="00E37C0B"/>
    <w:rsid w:val="00E41203"/>
    <w:rsid w:val="00E47695"/>
    <w:rsid w:val="00E54D4E"/>
    <w:rsid w:val="00E70FCC"/>
    <w:rsid w:val="00E739E7"/>
    <w:rsid w:val="00E74152"/>
    <w:rsid w:val="00E81D59"/>
    <w:rsid w:val="00E821AE"/>
    <w:rsid w:val="00E94533"/>
    <w:rsid w:val="00E9634F"/>
    <w:rsid w:val="00E97808"/>
    <w:rsid w:val="00EA0094"/>
    <w:rsid w:val="00EA1F41"/>
    <w:rsid w:val="00EA253C"/>
    <w:rsid w:val="00EA462D"/>
    <w:rsid w:val="00EA697F"/>
    <w:rsid w:val="00EB1A62"/>
    <w:rsid w:val="00EB38B9"/>
    <w:rsid w:val="00EB4D97"/>
    <w:rsid w:val="00EB6BDD"/>
    <w:rsid w:val="00EB6DA2"/>
    <w:rsid w:val="00EC0710"/>
    <w:rsid w:val="00EC1FE8"/>
    <w:rsid w:val="00EC3CB6"/>
    <w:rsid w:val="00EC53B3"/>
    <w:rsid w:val="00ED08CA"/>
    <w:rsid w:val="00ED4544"/>
    <w:rsid w:val="00ED55E8"/>
    <w:rsid w:val="00ED5F04"/>
    <w:rsid w:val="00ED6D58"/>
    <w:rsid w:val="00EE03D4"/>
    <w:rsid w:val="00EE45BD"/>
    <w:rsid w:val="00EE7EAD"/>
    <w:rsid w:val="00EF14B3"/>
    <w:rsid w:val="00EF5854"/>
    <w:rsid w:val="00F03B61"/>
    <w:rsid w:val="00F05B42"/>
    <w:rsid w:val="00F14343"/>
    <w:rsid w:val="00F153C1"/>
    <w:rsid w:val="00F21128"/>
    <w:rsid w:val="00F25746"/>
    <w:rsid w:val="00F26B1A"/>
    <w:rsid w:val="00F27720"/>
    <w:rsid w:val="00F33E30"/>
    <w:rsid w:val="00F35A93"/>
    <w:rsid w:val="00F4175F"/>
    <w:rsid w:val="00F44049"/>
    <w:rsid w:val="00F4515F"/>
    <w:rsid w:val="00F46ABE"/>
    <w:rsid w:val="00F51B23"/>
    <w:rsid w:val="00F51E89"/>
    <w:rsid w:val="00F52C95"/>
    <w:rsid w:val="00F53D53"/>
    <w:rsid w:val="00F60CC0"/>
    <w:rsid w:val="00F623C2"/>
    <w:rsid w:val="00F63371"/>
    <w:rsid w:val="00F70A90"/>
    <w:rsid w:val="00F74B78"/>
    <w:rsid w:val="00F76EDE"/>
    <w:rsid w:val="00F81B13"/>
    <w:rsid w:val="00F856F6"/>
    <w:rsid w:val="00F872FE"/>
    <w:rsid w:val="00F9068C"/>
    <w:rsid w:val="00F92145"/>
    <w:rsid w:val="00F9429C"/>
    <w:rsid w:val="00F97210"/>
    <w:rsid w:val="00FA04DE"/>
    <w:rsid w:val="00FA0622"/>
    <w:rsid w:val="00FA1169"/>
    <w:rsid w:val="00FB1947"/>
    <w:rsid w:val="00FB308E"/>
    <w:rsid w:val="00FB3710"/>
    <w:rsid w:val="00FB3F9A"/>
    <w:rsid w:val="00FB49F8"/>
    <w:rsid w:val="00FB7133"/>
    <w:rsid w:val="00FC29D3"/>
    <w:rsid w:val="00FC65A7"/>
    <w:rsid w:val="00FC7FE2"/>
    <w:rsid w:val="00FD051C"/>
    <w:rsid w:val="00FD0BE1"/>
    <w:rsid w:val="00FD2FEE"/>
    <w:rsid w:val="00FD5CCA"/>
    <w:rsid w:val="00FD6E7D"/>
    <w:rsid w:val="00FE13EA"/>
    <w:rsid w:val="00FE5358"/>
    <w:rsid w:val="00FF1DFE"/>
    <w:rsid w:val="00FF54FA"/>
    <w:rsid w:val="00FF5822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  <w15:docId w15:val="{D9059024-3B6F-4B60-90CC-401419AB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744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158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qFormat/>
    <w:rsid w:val="006742EC"/>
    <w:pPr>
      <w:spacing w:before="240" w:after="60"/>
      <w:outlineLvl w:val="5"/>
    </w:pPr>
    <w:rPr>
      <w:b/>
      <w:bCs/>
      <w:sz w:val="22"/>
      <w:szCs w:val="22"/>
    </w:rPr>
  </w:style>
  <w:style w:type="paragraph" w:styleId="Ttulo9">
    <w:name w:val="heading 9"/>
    <w:basedOn w:val="Normal"/>
    <w:next w:val="Normal"/>
    <w:link w:val="Ttulo9Char"/>
    <w:qFormat/>
    <w:rsid w:val="006742E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uiPriority w:val="99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6742EC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9Char">
    <w:name w:val="Título 9 Char"/>
    <w:basedOn w:val="Fontepargpadro"/>
    <w:link w:val="Ttulo9"/>
    <w:rsid w:val="006742EC"/>
    <w:rPr>
      <w:rFonts w:ascii="Arial" w:eastAsia="Times New Roman" w:hAnsi="Arial" w:cs="Arial"/>
      <w:sz w:val="22"/>
      <w:szCs w:val="22"/>
    </w:rPr>
  </w:style>
  <w:style w:type="paragraph" w:styleId="Corpodetexto">
    <w:name w:val="Body Text"/>
    <w:basedOn w:val="Normal"/>
    <w:link w:val="CorpodetextoChar"/>
    <w:rsid w:val="006742EC"/>
    <w:pPr>
      <w:spacing w:after="120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rsid w:val="006742EC"/>
    <w:rPr>
      <w:rFonts w:ascii="Times New Roman" w:eastAsia="Times New Roman" w:hAnsi="Times New Roman"/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6742EC"/>
    <w:pPr>
      <w:spacing w:after="120" w:line="480" w:lineRule="auto"/>
      <w:ind w:left="283"/>
    </w:pPr>
    <w:rPr>
      <w:sz w:val="26"/>
      <w:szCs w:val="26"/>
    </w:rPr>
  </w:style>
  <w:style w:type="character" w:customStyle="1" w:styleId="Recuodecorpodetexto2Char">
    <w:name w:val="Recuo de corpo de texto 2 Char"/>
    <w:basedOn w:val="Fontepargpadro"/>
    <w:link w:val="Recuodecorpodetexto2"/>
    <w:rsid w:val="006742EC"/>
    <w:rPr>
      <w:rFonts w:ascii="Times New Roman" w:eastAsia="Times New Roman" w:hAnsi="Times New Roman"/>
      <w:sz w:val="26"/>
      <w:szCs w:val="26"/>
    </w:rPr>
  </w:style>
  <w:style w:type="character" w:customStyle="1" w:styleId="Ttulo2Char">
    <w:name w:val="Título 2 Char"/>
    <w:basedOn w:val="Fontepargpadro"/>
    <w:link w:val="Ttulo2"/>
    <w:uiPriority w:val="9"/>
    <w:rsid w:val="0091580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elementor-icon-list-text">
    <w:name w:val="elementor-icon-list-text"/>
    <w:basedOn w:val="Fontepargpadro"/>
    <w:rsid w:val="00915809"/>
  </w:style>
  <w:style w:type="paragraph" w:customStyle="1" w:styleId="paragraph">
    <w:name w:val="paragraph"/>
    <w:basedOn w:val="Normal"/>
    <w:rsid w:val="00742FF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742FF5"/>
  </w:style>
  <w:style w:type="character" w:customStyle="1" w:styleId="eop">
    <w:name w:val="eop"/>
    <w:basedOn w:val="Fontepargpadro"/>
    <w:rsid w:val="00742FF5"/>
  </w:style>
  <w:style w:type="paragraph" w:customStyle="1" w:styleId="elementor-heading-title">
    <w:name w:val="elementor-heading-title"/>
    <w:basedOn w:val="Normal"/>
    <w:rsid w:val="008D520A"/>
    <w:pPr>
      <w:spacing w:before="100" w:beforeAutospacing="1" w:after="100" w:afterAutospacing="1"/>
    </w:pPr>
  </w:style>
  <w:style w:type="character" w:customStyle="1" w:styleId="elementor-button-text">
    <w:name w:val="elementor-button-text"/>
    <w:basedOn w:val="Fontepargpadro"/>
    <w:rsid w:val="008D5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6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922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62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03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8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46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92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19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61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7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9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38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457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8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6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9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9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6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11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5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246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2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7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36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4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43341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2585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7074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06557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499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175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97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529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844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18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440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83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1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560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358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065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3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763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43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3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50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2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91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1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27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08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81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42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28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8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0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7760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9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6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39DC1-C280-4D2D-ABEF-070C32B8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</dc:creator>
  <cp:lastModifiedBy>Gisele</cp:lastModifiedBy>
  <cp:revision>2</cp:revision>
  <cp:lastPrinted>2023-08-22T15:04:00Z</cp:lastPrinted>
  <dcterms:created xsi:type="dcterms:W3CDTF">2025-09-29T17:49:00Z</dcterms:created>
  <dcterms:modified xsi:type="dcterms:W3CDTF">2025-09-29T17:49:00Z</dcterms:modified>
</cp:coreProperties>
</file>